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EDA" w:rsidRDefault="00ED2BDB" w:rsidP="00ED2BDB">
      <w:pPr>
        <w:widowControl/>
        <w:tabs>
          <w:tab w:val="left" w:pos="1247"/>
        </w:tabs>
        <w:suppressAutoHyphens/>
        <w:autoSpaceDE/>
        <w:adjustRightInd/>
        <w:snapToGrid w:val="0"/>
        <w:ind w:firstLine="0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                                                                                                         </w:t>
      </w:r>
      <w:r w:rsidR="00125EDA">
        <w:rPr>
          <w:rFonts w:ascii="Times New Roman" w:hAnsi="Times New Roman" w:cs="Times New Roman"/>
          <w:sz w:val="24"/>
          <w:lang w:eastAsia="ar-SA"/>
        </w:rPr>
        <w:t>Tarnybinių komandiruočių</w:t>
      </w:r>
    </w:p>
    <w:p w:rsidR="00125EDA" w:rsidRDefault="00125EDA" w:rsidP="00ED2BDB">
      <w:pPr>
        <w:widowControl/>
        <w:tabs>
          <w:tab w:val="left" w:pos="1247"/>
        </w:tabs>
        <w:suppressAutoHyphens/>
        <w:autoSpaceDE/>
        <w:adjustRightInd/>
        <w:snapToGrid w:val="0"/>
        <w:ind w:firstLine="0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ab/>
      </w:r>
      <w:r>
        <w:rPr>
          <w:rFonts w:ascii="Times New Roman" w:hAnsi="Times New Roman" w:cs="Times New Roman"/>
          <w:sz w:val="24"/>
          <w:lang w:eastAsia="ar-SA"/>
        </w:rPr>
        <w:tab/>
      </w:r>
      <w:r>
        <w:rPr>
          <w:rFonts w:ascii="Times New Roman" w:hAnsi="Times New Roman" w:cs="Times New Roman"/>
          <w:sz w:val="24"/>
          <w:lang w:eastAsia="ar-SA"/>
        </w:rPr>
        <w:tab/>
      </w:r>
      <w:r>
        <w:rPr>
          <w:rFonts w:ascii="Times New Roman" w:hAnsi="Times New Roman" w:cs="Times New Roman"/>
          <w:sz w:val="24"/>
          <w:lang w:eastAsia="ar-SA"/>
        </w:rPr>
        <w:tab/>
      </w:r>
      <w:r>
        <w:rPr>
          <w:rFonts w:ascii="Times New Roman" w:hAnsi="Times New Roman" w:cs="Times New Roman"/>
          <w:sz w:val="24"/>
          <w:lang w:eastAsia="ar-SA"/>
        </w:rPr>
        <w:tab/>
        <w:t xml:space="preserve">                   tvarkos aprašo 2 priedas</w:t>
      </w:r>
    </w:p>
    <w:p w:rsidR="00125EDA" w:rsidRDefault="00125EDA" w:rsidP="00ED2BDB">
      <w:pPr>
        <w:tabs>
          <w:tab w:val="left" w:pos="3990"/>
        </w:tabs>
        <w:jc w:val="both"/>
      </w:pPr>
    </w:p>
    <w:p w:rsidR="00125EDA" w:rsidRDefault="00125EDA" w:rsidP="00125EDA">
      <w:pPr>
        <w:tabs>
          <w:tab w:val="left" w:pos="3990"/>
        </w:tabs>
      </w:pPr>
    </w:p>
    <w:p w:rsidR="00125EDA" w:rsidRDefault="00125EDA" w:rsidP="00125EDA">
      <w:pPr>
        <w:tabs>
          <w:tab w:val="left" w:pos="3990"/>
        </w:tabs>
      </w:pPr>
    </w:p>
    <w:p w:rsidR="00125EDA" w:rsidRDefault="00125EDA" w:rsidP="00125EDA">
      <w:pPr>
        <w:tabs>
          <w:tab w:val="left" w:pos="3990"/>
        </w:tabs>
      </w:pPr>
    </w:p>
    <w:p w:rsidR="00125EDA" w:rsidRDefault="00445789" w:rsidP="00125EDA">
      <w:pPr>
        <w:widowControl/>
        <w:autoSpaceDE/>
        <w:adjustRightInd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Maironio lietuvių literatūros muziejaus </w:t>
      </w:r>
      <w:r w:rsidR="00D60C3E">
        <w:rPr>
          <w:rFonts w:ascii="Times New Roman" w:hAnsi="Times New Roman" w:cs="Times New Roman"/>
          <w:sz w:val="24"/>
        </w:rPr>
        <w:t>.......</w:t>
      </w:r>
      <w:r w:rsidR="00750AD0">
        <w:rPr>
          <w:rFonts w:ascii="Times New Roman" w:hAnsi="Times New Roman" w:cs="Times New Roman"/>
          <w:sz w:val="24"/>
        </w:rPr>
        <w:t>...................................</w:t>
      </w:r>
    </w:p>
    <w:p w:rsidR="00125EDA" w:rsidRDefault="00750AD0" w:rsidP="00125EDA">
      <w:pPr>
        <w:widowControl/>
        <w:autoSpaceDE/>
        <w:adjustRightInd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(Pareigos, vardas, pavardė)</w:t>
      </w:r>
    </w:p>
    <w:p w:rsidR="00125EDA" w:rsidRDefault="00125EDA" w:rsidP="00125EDA">
      <w:pPr>
        <w:widowControl/>
        <w:autoSpaceDE/>
        <w:adjustRightInd/>
        <w:ind w:firstLine="0"/>
        <w:rPr>
          <w:rFonts w:ascii="Times New Roman" w:hAnsi="Times New Roman" w:cs="Times New Roman"/>
          <w:sz w:val="24"/>
        </w:rPr>
      </w:pPr>
    </w:p>
    <w:p w:rsidR="00125EDA" w:rsidRDefault="00D60C3E" w:rsidP="00125EDA">
      <w:pPr>
        <w:widowControl/>
        <w:autoSpaceDE/>
        <w:adjustRightInd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Maironio lietuvių literatūros muziejaus Direktorei</w:t>
      </w:r>
    </w:p>
    <w:p w:rsidR="00125EDA" w:rsidRDefault="00125EDA" w:rsidP="00125EDA">
      <w:pPr>
        <w:widowControl/>
        <w:autoSpaceDE/>
        <w:adjustRightInd/>
        <w:ind w:firstLine="0"/>
        <w:rPr>
          <w:rFonts w:ascii="Times New Roman" w:hAnsi="Times New Roman" w:cs="Times New Roman"/>
          <w:sz w:val="24"/>
        </w:rPr>
      </w:pPr>
    </w:p>
    <w:p w:rsidR="00125EDA" w:rsidRDefault="00125EDA" w:rsidP="00125EDA">
      <w:pPr>
        <w:widowControl/>
        <w:autoSpaceDE/>
        <w:adjustRightInd/>
        <w:ind w:firstLine="0"/>
        <w:rPr>
          <w:rFonts w:ascii="Times New Roman" w:hAnsi="Times New Roman" w:cs="Times New Roman"/>
          <w:sz w:val="24"/>
        </w:rPr>
      </w:pPr>
    </w:p>
    <w:p w:rsidR="00125EDA" w:rsidRDefault="00125EDA" w:rsidP="00125EDA">
      <w:pPr>
        <w:widowControl/>
        <w:autoSpaceDE/>
        <w:adjustRightInd/>
        <w:ind w:firstLine="0"/>
        <w:rPr>
          <w:rFonts w:ascii="Times New Roman" w:hAnsi="Times New Roman" w:cs="Times New Roman"/>
          <w:b/>
          <w:bCs/>
          <w:sz w:val="24"/>
        </w:rPr>
      </w:pPr>
    </w:p>
    <w:p w:rsidR="00125EDA" w:rsidRDefault="00125EDA" w:rsidP="00125ED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ATASKAITA</w:t>
      </w:r>
    </w:p>
    <w:p w:rsidR="00125EDA" w:rsidRDefault="00125EDA" w:rsidP="00125ED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APIE </w:t>
      </w:r>
      <w:r w:rsidR="00445789">
        <w:rPr>
          <w:rFonts w:ascii="Times New Roman" w:hAnsi="Times New Roman" w:cs="Times New Roman"/>
          <w:b/>
          <w:bCs/>
          <w:sz w:val="24"/>
        </w:rPr>
        <w:t>K</w:t>
      </w:r>
      <w:r w:rsidR="000A4992">
        <w:rPr>
          <w:rFonts w:ascii="Times New Roman" w:hAnsi="Times New Roman" w:cs="Times New Roman"/>
          <w:b/>
          <w:bCs/>
          <w:sz w:val="24"/>
        </w:rPr>
        <w:t xml:space="preserve">OMANDIRUOTĘ Į </w:t>
      </w:r>
    </w:p>
    <w:p w:rsidR="00750AD0" w:rsidRPr="00750AD0" w:rsidRDefault="00750AD0" w:rsidP="00125ED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750AD0">
        <w:rPr>
          <w:rFonts w:ascii="Times New Roman" w:hAnsi="Times New Roman" w:cs="Times New Roman"/>
          <w:sz w:val="24"/>
        </w:rPr>
        <w:t>...-...-...</w:t>
      </w:r>
    </w:p>
    <w:p w:rsidR="00445789" w:rsidRPr="00750AD0" w:rsidRDefault="00750AD0" w:rsidP="00125ED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</w:rPr>
      </w:pPr>
      <w:r w:rsidRPr="00750AD0">
        <w:rPr>
          <w:rFonts w:ascii="Times New Roman" w:hAnsi="Times New Roman" w:cs="Times New Roman"/>
          <w:sz w:val="24"/>
        </w:rPr>
        <w:t>(Data)</w:t>
      </w:r>
    </w:p>
    <w:p w:rsidR="00445789" w:rsidRPr="00445789" w:rsidRDefault="00445789" w:rsidP="00125ED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Kaunas</w:t>
      </w:r>
    </w:p>
    <w:p w:rsidR="00125EDA" w:rsidRDefault="00125EDA" w:rsidP="00125ED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p w:rsidR="00125EDA" w:rsidRDefault="00125EDA" w:rsidP="00125EDA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5096"/>
      </w:tblGrid>
      <w:tr w:rsidR="00DF7561" w:rsidTr="00125EDA">
        <w:tc>
          <w:tcPr>
            <w:tcW w:w="4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1. Komandiruotės teisinis pagrindas : </w:t>
            </w:r>
          </w:p>
        </w:tc>
        <w:tc>
          <w:tcPr>
            <w:tcW w:w="5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4046" w:rsidRPr="00F36748" w:rsidRDefault="00D54046" w:rsidP="00D54046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lang w:eastAsia="en-US"/>
              </w:rPr>
            </w:pPr>
            <w:bookmarkStart w:id="0" w:name="_GoBack"/>
            <w:bookmarkEnd w:id="0"/>
          </w:p>
        </w:tc>
      </w:tr>
      <w:tr w:rsidR="00DF7561" w:rsidTr="00125EDA">
        <w:trPr>
          <w:trHeight w:val="272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2. Komandiruotės tikslas: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F7561" w:rsidTr="00125EDA">
        <w:trPr>
          <w:trHeight w:val="709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3. Renginio forma, pavadinimas, organizatoriai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8BC" w:rsidRDefault="00D348BC" w:rsidP="00D25B35">
            <w:pPr>
              <w:widowControl/>
              <w:autoSpaceDE/>
              <w:adjustRightInd/>
              <w:spacing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F7561" w:rsidTr="00125EDA">
        <w:trPr>
          <w:trHeight w:val="709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4. Komandiruotės trukmė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EDA" w:rsidRDefault="00125EDA" w:rsidP="000C5086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F7561" w:rsidTr="00125EDA">
        <w:trPr>
          <w:trHeight w:val="675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 xml:space="preserve">5. Nagrinėti klausimai, pasiekti rezultatai, priimti įsipareigojimai: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(renginio aprašymas)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92" w:rsidRDefault="000A4992">
            <w:pPr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DF7561" w:rsidTr="00125EDA">
        <w:trPr>
          <w:trHeight w:val="359"/>
        </w:trPr>
        <w:tc>
          <w:tcPr>
            <w:tcW w:w="4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en-US"/>
              </w:rPr>
              <w:t>6. Išvados ir pasiūlymai:</w:t>
            </w:r>
          </w:p>
        </w:tc>
        <w:tc>
          <w:tcPr>
            <w:tcW w:w="5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</w:t>
            </w:r>
          </w:p>
          <w:p w:rsidR="00125EDA" w:rsidRDefault="00125EDA">
            <w:pPr>
              <w:widowControl/>
              <w:autoSpaceDE/>
              <w:adjustRightInd/>
              <w:spacing w:before="100" w:beforeAutospacing="1" w:after="100" w:afterAutospacing="1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125EDA" w:rsidRDefault="00125EDA" w:rsidP="00125EDA">
      <w:pPr>
        <w:widowControl/>
        <w:autoSpaceDE/>
        <w:adjustRightInd/>
        <w:spacing w:before="100" w:beforeAutospacing="1" w:after="100" w:afterAutospacing="1"/>
        <w:ind w:firstLine="0"/>
        <w:rPr>
          <w:rFonts w:ascii="Times New Roman" w:hAnsi="Times New Roman" w:cs="Times New Roman"/>
          <w:sz w:val="24"/>
        </w:rPr>
      </w:pPr>
    </w:p>
    <w:p w:rsidR="00125EDA" w:rsidRDefault="00125EDA" w:rsidP="00125EDA">
      <w:pPr>
        <w:widowControl/>
        <w:autoSpaceDE/>
        <w:adjustRightInd/>
        <w:spacing w:before="100" w:beforeAutospacing="1" w:after="100" w:afterAutospacing="1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          _______________         __________________________ </w:t>
      </w:r>
    </w:p>
    <w:p w:rsidR="00B77FF5" w:rsidRPr="000A4992" w:rsidRDefault="00125EDA" w:rsidP="000A4992">
      <w:pPr>
        <w:widowControl/>
        <w:autoSpaceDE/>
        <w:adjustRightInd/>
        <w:spacing w:before="100" w:beforeAutospacing="1" w:after="100" w:afterAutospacing="1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(pareigų pavadinimas)                                   (parašas)           </w:t>
      </w:r>
      <w:r w:rsidR="000A4992">
        <w:rPr>
          <w:rFonts w:ascii="Times New Roman" w:hAnsi="Times New Roman" w:cs="Times New Roman"/>
          <w:sz w:val="24"/>
        </w:rPr>
        <w:t>             (vardas ir pavardė</w:t>
      </w:r>
      <w:r w:rsidR="00750AD0">
        <w:rPr>
          <w:rFonts w:ascii="Times New Roman" w:hAnsi="Times New Roman" w:cs="Times New Roman"/>
          <w:sz w:val="24"/>
        </w:rPr>
        <w:t>)</w:t>
      </w:r>
    </w:p>
    <w:sectPr w:rsidR="00B77FF5" w:rsidRPr="000A49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DA"/>
    <w:rsid w:val="000A4992"/>
    <w:rsid w:val="000C5086"/>
    <w:rsid w:val="00125EDA"/>
    <w:rsid w:val="00234C1C"/>
    <w:rsid w:val="00445789"/>
    <w:rsid w:val="00494EC6"/>
    <w:rsid w:val="00591EA2"/>
    <w:rsid w:val="00750AD0"/>
    <w:rsid w:val="007D7D8D"/>
    <w:rsid w:val="00B77FF5"/>
    <w:rsid w:val="00D25B35"/>
    <w:rsid w:val="00D348BC"/>
    <w:rsid w:val="00D54046"/>
    <w:rsid w:val="00D60C3E"/>
    <w:rsid w:val="00DF7561"/>
    <w:rsid w:val="00ED2BDB"/>
    <w:rsid w:val="00F3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56CA"/>
  <w15:chartTrackingRefBased/>
  <w15:docId w15:val="{7744B230-6AF6-4681-9CF9-B2ABE5ED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25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C5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AlbinaPo</dc:creator>
  <cp:keywords/>
  <dc:description/>
  <cp:lastModifiedBy>AlbinaPo</cp:lastModifiedBy>
  <cp:revision>9</cp:revision>
  <dcterms:created xsi:type="dcterms:W3CDTF">2021-06-10T11:07:00Z</dcterms:created>
  <dcterms:modified xsi:type="dcterms:W3CDTF">2024-02-27T08:56:00Z</dcterms:modified>
</cp:coreProperties>
</file>