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31C" w:rsidRPr="0011631C" w:rsidRDefault="0011631C" w:rsidP="0011631C">
      <w:pPr>
        <w:spacing w:after="0" w:line="240" w:lineRule="auto"/>
        <w:ind w:left="6521"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1631C">
        <w:rPr>
          <w:rFonts w:ascii="Times New Roman" w:eastAsia="MS Mincho" w:hAnsi="Times New Roman" w:cs="Times New Roman"/>
          <w:sz w:val="24"/>
          <w:szCs w:val="24"/>
        </w:rPr>
        <w:t xml:space="preserve">Asmens duomenų tvarkymo ir </w:t>
      </w:r>
    </w:p>
    <w:p w:rsidR="0011631C" w:rsidRPr="0011631C" w:rsidRDefault="0011631C" w:rsidP="0011631C">
      <w:pPr>
        <w:spacing w:after="0" w:line="240" w:lineRule="auto"/>
        <w:ind w:left="6521"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1631C">
        <w:rPr>
          <w:rFonts w:ascii="Times New Roman" w:eastAsia="MS Mincho" w:hAnsi="Times New Roman" w:cs="Times New Roman"/>
          <w:sz w:val="24"/>
          <w:szCs w:val="24"/>
        </w:rPr>
        <w:t>asmens duomenų subjektų</w:t>
      </w:r>
    </w:p>
    <w:p w:rsidR="0011631C" w:rsidRPr="0011631C" w:rsidRDefault="0011631C" w:rsidP="0011631C">
      <w:pPr>
        <w:spacing w:after="0" w:line="240" w:lineRule="auto"/>
        <w:ind w:left="6521"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1631C">
        <w:rPr>
          <w:rFonts w:ascii="Times New Roman" w:eastAsia="MS Mincho" w:hAnsi="Times New Roman" w:cs="Times New Roman"/>
          <w:sz w:val="24"/>
          <w:szCs w:val="24"/>
        </w:rPr>
        <w:t xml:space="preserve">teisių įgyvendinimo Maironio lietuvių literatūros muziejuje tvarkos aprašo </w:t>
      </w:r>
    </w:p>
    <w:p w:rsidR="0011631C" w:rsidRPr="0011631C" w:rsidRDefault="0011631C" w:rsidP="0011631C">
      <w:pPr>
        <w:spacing w:after="0" w:line="240" w:lineRule="auto"/>
        <w:ind w:left="6521"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1631C">
        <w:rPr>
          <w:rFonts w:ascii="Times New Roman" w:eastAsia="MS Mincho" w:hAnsi="Times New Roman" w:cs="Times New Roman"/>
          <w:sz w:val="24"/>
          <w:szCs w:val="24"/>
        </w:rPr>
        <w:t>1 priedas</w:t>
      </w:r>
    </w:p>
    <w:p w:rsidR="0011631C" w:rsidRPr="0011631C" w:rsidRDefault="0011631C" w:rsidP="00116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1631C" w:rsidRPr="0011631C" w:rsidRDefault="0011631C" w:rsidP="0011631C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11631C" w:rsidRPr="0011631C" w:rsidRDefault="0011631C" w:rsidP="0011631C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Hlk85900512"/>
      <w:r w:rsidRPr="0011631C">
        <w:rPr>
          <w:rFonts w:ascii="Times New Roman" w:eastAsia="MS Mincho" w:hAnsi="Times New Roman" w:cs="Times New Roman"/>
          <w:b/>
          <w:sz w:val="24"/>
          <w:szCs w:val="24"/>
        </w:rPr>
        <w:t>(</w:t>
      </w:r>
      <w:bookmarkStart w:id="1" w:name="_GoBack"/>
      <w:r w:rsidRPr="0011631C">
        <w:rPr>
          <w:rFonts w:ascii="Times New Roman" w:eastAsia="MS Mincho" w:hAnsi="Times New Roman" w:cs="Times New Roman"/>
          <w:b/>
          <w:sz w:val="24"/>
          <w:szCs w:val="24"/>
        </w:rPr>
        <w:t xml:space="preserve">Sutikimo </w:t>
      </w:r>
      <w:r w:rsidRPr="0011631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dėl vaiko filmavimo ir (ar) fotografavimo bei fotografijų ir (ar) filmuotos medžiagos viešinimo </w:t>
      </w:r>
      <w:r w:rsidRPr="0011631C">
        <w:rPr>
          <w:rFonts w:ascii="Times New Roman" w:eastAsia="MS Mincho" w:hAnsi="Times New Roman" w:cs="Times New Roman"/>
          <w:b/>
          <w:sz w:val="24"/>
          <w:szCs w:val="24"/>
        </w:rPr>
        <w:t>pavyzdinė forma</w:t>
      </w:r>
      <w:bookmarkEnd w:id="1"/>
      <w:r w:rsidRPr="0011631C">
        <w:rPr>
          <w:rFonts w:ascii="Times New Roman" w:eastAsia="MS Mincho" w:hAnsi="Times New Roman" w:cs="Times New Roman"/>
          <w:b/>
          <w:sz w:val="24"/>
          <w:szCs w:val="24"/>
        </w:rPr>
        <w:t>)</w:t>
      </w:r>
    </w:p>
    <w:p w:rsidR="0011631C" w:rsidRPr="0011631C" w:rsidRDefault="0011631C" w:rsidP="0011631C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11631C" w:rsidRPr="0011631C" w:rsidRDefault="0011631C" w:rsidP="0011631C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bookmarkEnd w:id="0"/>
    <w:p w:rsidR="0011631C" w:rsidRPr="0011631C" w:rsidRDefault="0011631C" w:rsidP="0011631C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11631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SUTIKIMAS </w:t>
      </w:r>
      <w:bookmarkStart w:id="2" w:name="_Hlk85900094"/>
    </w:p>
    <w:p w:rsidR="0011631C" w:rsidRPr="0011631C" w:rsidRDefault="0011631C" w:rsidP="0011631C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11631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DĖL VAIKO FILMAVIMO IR (AR) FOTOGRAFAVIMO </w:t>
      </w:r>
    </w:p>
    <w:p w:rsidR="0011631C" w:rsidRPr="0011631C" w:rsidRDefault="0011631C" w:rsidP="0011631C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11631C">
        <w:rPr>
          <w:rFonts w:ascii="Times New Roman" w:eastAsia="Times New Roman" w:hAnsi="Times New Roman" w:cs="Times New Roman"/>
          <w:b/>
          <w:bCs/>
          <w:sz w:val="23"/>
          <w:szCs w:val="23"/>
        </w:rPr>
        <w:t>BEI FOTOGRAFIJŲ IR (AR) FILMUOTOS MEDŽIAGOS VIEŠINIMO</w:t>
      </w:r>
    </w:p>
    <w:p w:rsidR="0011631C" w:rsidRPr="0011631C" w:rsidRDefault="0011631C" w:rsidP="0011631C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bookmarkEnd w:id="2"/>
    <w:p w:rsidR="0011631C" w:rsidRPr="0011631C" w:rsidRDefault="0011631C" w:rsidP="001163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6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Aš, _________________________________________________________________________, </w:t>
      </w:r>
    </w:p>
    <w:p w:rsidR="0011631C" w:rsidRPr="0011631C" w:rsidRDefault="0011631C" w:rsidP="00116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6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(vardas, pavardė) </w:t>
      </w:r>
    </w:p>
    <w:p w:rsidR="0011631C" w:rsidRPr="0011631C" w:rsidRDefault="0011631C" w:rsidP="00116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631C" w:rsidRPr="0011631C" w:rsidRDefault="0011631C" w:rsidP="001163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6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būdamas __________________________________________, gim. ______________________, </w:t>
      </w:r>
    </w:p>
    <w:p w:rsidR="0011631C" w:rsidRPr="0011631C" w:rsidRDefault="0011631C" w:rsidP="00116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1631C">
        <w:rPr>
          <w:rFonts w:ascii="Times New Roman" w:eastAsia="Times New Roman" w:hAnsi="Times New Roman" w:cs="Times New Roman"/>
          <w:color w:val="000000"/>
          <w:sz w:val="23"/>
          <w:szCs w:val="23"/>
        </w:rPr>
        <w:t>(vaiko vardas, pavardė) (vaiko gimimo data)</w:t>
      </w:r>
    </w:p>
    <w:p w:rsidR="0011631C" w:rsidRPr="0011631C" w:rsidRDefault="0011631C" w:rsidP="00116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11631C" w:rsidRPr="0011631C" w:rsidRDefault="0011631C" w:rsidP="001163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6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(toliau – Vaikas) įstatyminiu atstovu ir atstovaujantis Vaiko interesus: </w:t>
      </w:r>
    </w:p>
    <w:p w:rsidR="0011631C" w:rsidRPr="0011631C" w:rsidRDefault="0011631C" w:rsidP="001163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11631C" w:rsidRPr="0011631C" w:rsidRDefault="0011631C" w:rsidP="001163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Sutinku / nesutinku </w:t>
      </w:r>
      <w:r w:rsidRPr="00116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(nereikalingą išbraukti), kad Vaikas </w:t>
      </w:r>
    </w:p>
    <w:p w:rsidR="0011631C" w:rsidRPr="0011631C" w:rsidRDefault="0011631C" w:rsidP="0011631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631C" w:rsidRPr="0011631C" w:rsidRDefault="0011631C" w:rsidP="001163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85900937"/>
      <w:r w:rsidRPr="0011631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bookmarkEnd w:id="3"/>
      <w:r w:rsidRPr="00116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(toliau – renginys) </w:t>
      </w:r>
    </w:p>
    <w:p w:rsidR="0011631C" w:rsidRPr="0011631C" w:rsidRDefault="0011631C" w:rsidP="00116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1631C">
        <w:rPr>
          <w:rFonts w:ascii="Times New Roman" w:eastAsia="Times New Roman" w:hAnsi="Times New Roman" w:cs="Times New Roman"/>
          <w:color w:val="000000"/>
          <w:sz w:val="23"/>
          <w:szCs w:val="23"/>
        </w:rPr>
        <w:t>(renginio, parodos, ekskursijos ar pan. data ir pavadinimas)</w:t>
      </w:r>
    </w:p>
    <w:p w:rsidR="0011631C" w:rsidRPr="0011631C" w:rsidRDefault="0011631C" w:rsidP="001163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11631C" w:rsidRPr="0011631C" w:rsidRDefault="0011631C" w:rsidP="001163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1631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būtų fotografuojamas (a) ir (ar) filmuojamas (a). </w:t>
      </w:r>
    </w:p>
    <w:p w:rsidR="0011631C" w:rsidRPr="0011631C" w:rsidRDefault="0011631C" w:rsidP="001163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11631C" w:rsidRPr="0011631C" w:rsidRDefault="0011631C" w:rsidP="001163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11631C" w:rsidRPr="0011631C" w:rsidRDefault="0011631C" w:rsidP="00116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631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11631C" w:rsidRPr="0011631C" w:rsidRDefault="0011631C" w:rsidP="00116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1631C">
        <w:rPr>
          <w:rFonts w:ascii="Times New Roman" w:eastAsia="Times New Roman" w:hAnsi="Times New Roman" w:cs="Times New Roman"/>
          <w:color w:val="000000"/>
          <w:sz w:val="23"/>
          <w:szCs w:val="23"/>
        </w:rPr>
        <w:t>(vieno iš tėvų/globėjų/rūpintojų vardas, pavardė, parašas)</w:t>
      </w:r>
    </w:p>
    <w:p w:rsidR="0011631C" w:rsidRPr="0011631C" w:rsidRDefault="0011631C" w:rsidP="00116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11631C" w:rsidRPr="0011631C" w:rsidRDefault="0011631C" w:rsidP="00116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11631C" w:rsidRPr="0011631C" w:rsidRDefault="0011631C" w:rsidP="001163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1631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Sutinku / nesutinku </w:t>
      </w:r>
      <w:r w:rsidRPr="0011631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(nereikalingą išbraukti), kad fotografijos ir/ar filmuota medžiaga būtų viešinama Maironio lietuvių literatūros muziejaus interneto svetainėje, </w:t>
      </w:r>
      <w:proofErr w:type="spellStart"/>
      <w:r w:rsidRPr="0011631C">
        <w:rPr>
          <w:rFonts w:ascii="Times New Roman" w:eastAsia="Times New Roman" w:hAnsi="Times New Roman" w:cs="Times New Roman"/>
          <w:color w:val="000000"/>
          <w:sz w:val="23"/>
          <w:szCs w:val="23"/>
        </w:rPr>
        <w:t>YouTube</w:t>
      </w:r>
      <w:proofErr w:type="spellEnd"/>
      <w:r w:rsidRPr="0011631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kanale, socialinės medijos (Facebook, </w:t>
      </w:r>
      <w:proofErr w:type="spellStart"/>
      <w:r w:rsidRPr="0011631C">
        <w:rPr>
          <w:rFonts w:ascii="Times New Roman" w:eastAsia="Times New Roman" w:hAnsi="Times New Roman" w:cs="Times New Roman"/>
          <w:color w:val="000000"/>
          <w:sz w:val="23"/>
          <w:szCs w:val="23"/>
        </w:rPr>
        <w:t>Instagram</w:t>
      </w:r>
      <w:proofErr w:type="spellEnd"/>
      <w:r w:rsidRPr="0011631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ar kt.) puslapiuose. </w:t>
      </w:r>
    </w:p>
    <w:p w:rsidR="0011631C" w:rsidRPr="0011631C" w:rsidRDefault="0011631C" w:rsidP="00116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11631C" w:rsidRPr="0011631C" w:rsidRDefault="0011631C" w:rsidP="00116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1631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:rsidR="0011631C" w:rsidRPr="0011631C" w:rsidRDefault="0011631C" w:rsidP="00116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1631C">
        <w:rPr>
          <w:rFonts w:ascii="Times New Roman" w:eastAsia="Times New Roman" w:hAnsi="Times New Roman" w:cs="Times New Roman"/>
          <w:color w:val="000000"/>
          <w:sz w:val="23"/>
          <w:szCs w:val="23"/>
        </w:rPr>
        <w:t>__(vieno iš tėvų/globėjų/rūpintojų vardas, pavardė, parašas)</w:t>
      </w:r>
    </w:p>
    <w:p w:rsidR="0011631C" w:rsidRPr="0011631C" w:rsidRDefault="0011631C" w:rsidP="00116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11631C" w:rsidRPr="0011631C" w:rsidRDefault="0011631C" w:rsidP="00116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11631C" w:rsidRPr="0011631C" w:rsidRDefault="0011631C" w:rsidP="00116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11631C" w:rsidRPr="0011631C" w:rsidRDefault="0011631C" w:rsidP="0011631C">
      <w:pPr>
        <w:tabs>
          <w:tab w:val="left" w:pos="851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11631C">
        <w:rPr>
          <w:rFonts w:ascii="Times New Roman" w:eastAsia="Times New Roman" w:hAnsi="Times New Roman" w:cs="Times New Roman"/>
          <w:sz w:val="23"/>
          <w:szCs w:val="23"/>
        </w:rPr>
        <w:t>Data: _________</w:t>
      </w:r>
      <w:r w:rsidRPr="0011631C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11631C" w:rsidRPr="0011631C" w:rsidRDefault="0011631C" w:rsidP="0011631C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11631C" w:rsidRPr="0011631C" w:rsidRDefault="0011631C" w:rsidP="0011631C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11631C">
        <w:rPr>
          <w:rFonts w:ascii="Times New Roman" w:eastAsia="Times New Roman" w:hAnsi="Times New Roman" w:cs="Times New Roman"/>
          <w:sz w:val="23"/>
          <w:szCs w:val="23"/>
        </w:rPr>
        <w:t>___________________________</w:t>
      </w:r>
    </w:p>
    <w:p w:rsidR="00EB65B0" w:rsidRPr="00F548BB" w:rsidRDefault="00EB65B0" w:rsidP="00F548B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sectPr w:rsidR="00EB65B0" w:rsidRPr="00F548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1726D"/>
    <w:multiLevelType w:val="hybridMultilevel"/>
    <w:tmpl w:val="44283A3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1C"/>
    <w:rsid w:val="0011631C"/>
    <w:rsid w:val="00EB65B0"/>
    <w:rsid w:val="00F5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CA69"/>
  <w15:chartTrackingRefBased/>
  <w15:docId w15:val="{32DF73A8-4967-4D47-9FA4-73F6397D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7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AlbinaPo</dc:creator>
  <cp:keywords/>
  <dc:description/>
  <cp:lastModifiedBy>Justina Džiuvytė</cp:lastModifiedBy>
  <cp:revision>2</cp:revision>
  <dcterms:created xsi:type="dcterms:W3CDTF">2024-09-19T11:40:00Z</dcterms:created>
  <dcterms:modified xsi:type="dcterms:W3CDTF">2024-09-19T11:40:00Z</dcterms:modified>
</cp:coreProperties>
</file>